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D31CD" w:rsidRPr="002E14A0" w:rsidRDefault="008D31CD" w:rsidP="008D31CD">
      <w:pPr>
        <w:pStyle w:val="Kopfzeile"/>
        <w:rPr>
          <w:szCs w:val="23"/>
        </w:rPr>
      </w:pPr>
      <w:r w:rsidRPr="002E14A0">
        <w:rPr>
          <w:b/>
          <w:bCs/>
          <w:szCs w:val="23"/>
        </w:rPr>
        <w:t xml:space="preserve">Anmeldeformular </w:t>
      </w:r>
      <w:r w:rsidR="00160507">
        <w:rPr>
          <w:b/>
          <w:bCs/>
          <w:szCs w:val="23"/>
        </w:rPr>
        <w:t>(Seite 1 von 2)</w:t>
      </w:r>
    </w:p>
    <w:p w:rsidR="008D31CD" w:rsidRDefault="008D31CD" w:rsidP="008D31CD">
      <w:pPr>
        <w:pStyle w:val="Kopfzeile"/>
        <w:rPr>
          <w:b/>
          <w:bCs/>
          <w:szCs w:val="23"/>
        </w:rPr>
      </w:pPr>
      <w:r>
        <w:rPr>
          <w:b/>
          <w:bCs/>
          <w:szCs w:val="23"/>
        </w:rPr>
        <w:t>5</w:t>
      </w:r>
      <w:r w:rsidRPr="002E14A0">
        <w:rPr>
          <w:b/>
          <w:bCs/>
          <w:szCs w:val="23"/>
        </w:rPr>
        <w:t>. Deutscher Blindentennis-Workshop 2</w:t>
      </w:r>
      <w:r>
        <w:rPr>
          <w:b/>
          <w:bCs/>
          <w:szCs w:val="23"/>
        </w:rPr>
        <w:t>5</w:t>
      </w:r>
      <w:r w:rsidRPr="002E14A0">
        <w:rPr>
          <w:b/>
          <w:bCs/>
          <w:szCs w:val="23"/>
        </w:rPr>
        <w:t>.09. bis 2</w:t>
      </w:r>
      <w:r>
        <w:rPr>
          <w:b/>
          <w:bCs/>
          <w:szCs w:val="23"/>
        </w:rPr>
        <w:t>7</w:t>
      </w:r>
      <w:r w:rsidRPr="002E14A0">
        <w:rPr>
          <w:b/>
          <w:bCs/>
          <w:szCs w:val="23"/>
        </w:rPr>
        <w:t xml:space="preserve">.09.2019 in Köln </w:t>
      </w:r>
    </w:p>
    <w:p w:rsidR="00160507" w:rsidRPr="002E14A0" w:rsidRDefault="00160507" w:rsidP="008D31CD">
      <w:pPr>
        <w:pStyle w:val="Kopfzeile"/>
        <w:rPr>
          <w:szCs w:val="23"/>
        </w:rPr>
      </w:pPr>
    </w:p>
    <w:p w:rsidR="008D31CD" w:rsidRPr="002E14A0" w:rsidRDefault="008D31CD" w:rsidP="008D31CD">
      <w:pPr>
        <w:pStyle w:val="Kopfzeile"/>
        <w:rPr>
          <w:szCs w:val="23"/>
        </w:rPr>
      </w:pPr>
      <w:r w:rsidRPr="002E14A0">
        <w:rPr>
          <w:b/>
          <w:bCs/>
          <w:szCs w:val="23"/>
        </w:rPr>
        <w:t xml:space="preserve">Bitte per Mail, Post oder Fax an: </w:t>
      </w:r>
    </w:p>
    <w:p w:rsidR="008D31CD" w:rsidRDefault="008D31CD" w:rsidP="008D31CD">
      <w:pPr>
        <w:pStyle w:val="Kopfzeile"/>
        <w:rPr>
          <w:szCs w:val="23"/>
        </w:rPr>
      </w:pPr>
      <w:r w:rsidRPr="002E14A0">
        <w:rPr>
          <w:szCs w:val="23"/>
        </w:rPr>
        <w:t xml:space="preserve">Deutscher Blinden- und Sehbehindertenverband - Torsten Resa, Rungestr. 19 - 10179 Berlin Mail: t.resa@dbsv.org - Fax: 030-285387-273 </w:t>
      </w:r>
    </w:p>
    <w:p w:rsidR="00160507" w:rsidRPr="002E14A0" w:rsidRDefault="00160507" w:rsidP="008D31CD">
      <w:pPr>
        <w:pStyle w:val="Kopfzeile"/>
        <w:rPr>
          <w:szCs w:val="23"/>
        </w:rPr>
      </w:pPr>
    </w:p>
    <w:p w:rsidR="008D31CD" w:rsidRPr="002E14A0" w:rsidRDefault="008D31CD" w:rsidP="008D31CD">
      <w:pPr>
        <w:pStyle w:val="Kopfzeile"/>
        <w:rPr>
          <w:szCs w:val="23"/>
        </w:rPr>
      </w:pPr>
      <w:r w:rsidRPr="002E14A0">
        <w:rPr>
          <w:b/>
          <w:bCs/>
          <w:szCs w:val="23"/>
        </w:rPr>
        <w:t xml:space="preserve">Meldeschluss: </w:t>
      </w:r>
      <w:r>
        <w:rPr>
          <w:b/>
          <w:bCs/>
          <w:szCs w:val="23"/>
        </w:rPr>
        <w:t>15</w:t>
      </w:r>
      <w:r w:rsidRPr="002E14A0">
        <w:rPr>
          <w:b/>
          <w:bCs/>
          <w:szCs w:val="23"/>
        </w:rPr>
        <w:t xml:space="preserve">. </w:t>
      </w:r>
      <w:r>
        <w:rPr>
          <w:b/>
          <w:bCs/>
          <w:szCs w:val="23"/>
        </w:rPr>
        <w:t>August</w:t>
      </w:r>
      <w:r w:rsidRPr="002E14A0">
        <w:rPr>
          <w:b/>
          <w:bCs/>
          <w:szCs w:val="23"/>
        </w:rPr>
        <w:t xml:space="preserve"> 20</w:t>
      </w:r>
      <w:r>
        <w:rPr>
          <w:b/>
          <w:bCs/>
          <w:szCs w:val="23"/>
        </w:rPr>
        <w:t>20</w:t>
      </w:r>
      <w:r w:rsidRPr="002E14A0">
        <w:rPr>
          <w:b/>
          <w:bCs/>
          <w:szCs w:val="23"/>
        </w:rPr>
        <w:t xml:space="preserve"> </w:t>
      </w:r>
    </w:p>
    <w:p w:rsidR="008D31CD" w:rsidRPr="002E14A0" w:rsidRDefault="008D31CD" w:rsidP="008D31CD">
      <w:pPr>
        <w:pStyle w:val="Kopfzeile"/>
        <w:rPr>
          <w:szCs w:val="23"/>
        </w:rPr>
      </w:pPr>
      <w:r w:rsidRPr="002E14A0">
        <w:rPr>
          <w:szCs w:val="23"/>
        </w:rPr>
        <w:t xml:space="preserve">Falls vorhanden, DBSV-Landesverein, DTB-Tennisverein o.ä.: </w:t>
      </w:r>
    </w:p>
    <w:p w:rsidR="008D31CD" w:rsidRPr="002E14A0" w:rsidRDefault="008D31CD" w:rsidP="008D31CD">
      <w:pPr>
        <w:pStyle w:val="Kopfzeile"/>
        <w:rPr>
          <w:szCs w:val="23"/>
        </w:rPr>
      </w:pPr>
      <w:r w:rsidRPr="002E14A0">
        <w:rPr>
          <w:szCs w:val="23"/>
        </w:rPr>
        <w:t xml:space="preserve">Name, Vorname: </w:t>
      </w:r>
    </w:p>
    <w:p w:rsidR="008D31CD" w:rsidRPr="002E14A0" w:rsidRDefault="008D31CD" w:rsidP="008D31CD">
      <w:pPr>
        <w:pStyle w:val="Kopfzeile"/>
        <w:rPr>
          <w:szCs w:val="23"/>
        </w:rPr>
      </w:pPr>
      <w:r w:rsidRPr="002E14A0">
        <w:rPr>
          <w:szCs w:val="23"/>
        </w:rPr>
        <w:t xml:space="preserve">Anschrift: </w:t>
      </w:r>
    </w:p>
    <w:p w:rsidR="008D31CD" w:rsidRPr="002E14A0" w:rsidRDefault="008D31CD" w:rsidP="008D31CD">
      <w:pPr>
        <w:pStyle w:val="Kopfzeile"/>
        <w:rPr>
          <w:szCs w:val="23"/>
        </w:rPr>
      </w:pPr>
      <w:r w:rsidRPr="002E14A0">
        <w:rPr>
          <w:szCs w:val="23"/>
        </w:rPr>
        <w:t xml:space="preserve">Telefon und Handy: </w:t>
      </w:r>
    </w:p>
    <w:p w:rsidR="008D31CD" w:rsidRDefault="008D31CD" w:rsidP="008D31CD">
      <w:pPr>
        <w:pStyle w:val="Kopfzeile"/>
        <w:rPr>
          <w:szCs w:val="23"/>
        </w:rPr>
      </w:pPr>
      <w:r w:rsidRPr="002E14A0">
        <w:rPr>
          <w:szCs w:val="23"/>
        </w:rPr>
        <w:t xml:space="preserve">E-Mail: </w:t>
      </w:r>
    </w:p>
    <w:p w:rsidR="00160507" w:rsidRPr="002E14A0" w:rsidRDefault="00160507" w:rsidP="008D31CD">
      <w:pPr>
        <w:pStyle w:val="Kopfzeile"/>
        <w:rPr>
          <w:szCs w:val="23"/>
        </w:rPr>
      </w:pPr>
    </w:p>
    <w:p w:rsidR="00160507" w:rsidRDefault="008D31CD" w:rsidP="008D31CD">
      <w:pPr>
        <w:pStyle w:val="Kopfzeile"/>
        <w:rPr>
          <w:b/>
          <w:bCs/>
          <w:szCs w:val="23"/>
        </w:rPr>
      </w:pPr>
      <w:r w:rsidRPr="002E14A0">
        <w:rPr>
          <w:b/>
          <w:bCs/>
          <w:szCs w:val="23"/>
        </w:rPr>
        <w:t xml:space="preserve">Ich nehme teil: </w:t>
      </w:r>
    </w:p>
    <w:p w:rsidR="008D31CD" w:rsidRDefault="008D31CD" w:rsidP="008D31CD">
      <w:pPr>
        <w:pStyle w:val="Kopfzeile"/>
        <w:rPr>
          <w:szCs w:val="23"/>
        </w:rPr>
      </w:pPr>
      <w:proofErr w:type="gramStart"/>
      <w:r w:rsidRPr="002E14A0">
        <w:rPr>
          <w:szCs w:val="23"/>
        </w:rPr>
        <w:t>[ ]</w:t>
      </w:r>
      <w:proofErr w:type="gramEnd"/>
      <w:r w:rsidRPr="002E14A0">
        <w:rPr>
          <w:szCs w:val="23"/>
        </w:rPr>
        <w:t xml:space="preserve"> 2</w:t>
      </w:r>
      <w:r>
        <w:rPr>
          <w:szCs w:val="23"/>
        </w:rPr>
        <w:t>5</w:t>
      </w:r>
      <w:r w:rsidRPr="002E14A0">
        <w:rPr>
          <w:szCs w:val="23"/>
        </w:rPr>
        <w:t>.09.-</w:t>
      </w:r>
      <w:r>
        <w:rPr>
          <w:szCs w:val="23"/>
        </w:rPr>
        <w:t>27</w:t>
      </w:r>
      <w:r w:rsidRPr="002E14A0">
        <w:rPr>
          <w:szCs w:val="23"/>
        </w:rPr>
        <w:t xml:space="preserve">.09 Freitag - Sonntag </w:t>
      </w:r>
    </w:p>
    <w:p w:rsidR="00160507" w:rsidRDefault="00160507" w:rsidP="00160507">
      <w:pPr>
        <w:pStyle w:val="Kopfzeile"/>
        <w:rPr>
          <w:szCs w:val="23"/>
        </w:rPr>
      </w:pPr>
      <w:proofErr w:type="gramStart"/>
      <w:r w:rsidRPr="002E14A0">
        <w:rPr>
          <w:szCs w:val="23"/>
        </w:rPr>
        <w:t>[ ]</w:t>
      </w:r>
      <w:proofErr w:type="gramEnd"/>
      <w:r w:rsidRPr="002E14A0">
        <w:rPr>
          <w:szCs w:val="23"/>
        </w:rPr>
        <w:t xml:space="preserve"> 2</w:t>
      </w:r>
      <w:r>
        <w:rPr>
          <w:szCs w:val="23"/>
        </w:rPr>
        <w:t>6</w:t>
      </w:r>
      <w:r w:rsidRPr="002E14A0">
        <w:rPr>
          <w:szCs w:val="23"/>
        </w:rPr>
        <w:t>.09.-</w:t>
      </w:r>
      <w:r>
        <w:rPr>
          <w:szCs w:val="23"/>
        </w:rPr>
        <w:t>27</w:t>
      </w:r>
      <w:r w:rsidRPr="002E14A0">
        <w:rPr>
          <w:szCs w:val="23"/>
        </w:rPr>
        <w:t xml:space="preserve">.09 </w:t>
      </w:r>
      <w:r>
        <w:rPr>
          <w:szCs w:val="23"/>
        </w:rPr>
        <w:t>Samstag</w:t>
      </w:r>
      <w:r w:rsidRPr="002E14A0">
        <w:rPr>
          <w:szCs w:val="23"/>
        </w:rPr>
        <w:t xml:space="preserve"> - Sonntag </w:t>
      </w:r>
    </w:p>
    <w:p w:rsidR="00160507" w:rsidRPr="002E14A0" w:rsidRDefault="00160507" w:rsidP="008D31CD">
      <w:pPr>
        <w:pStyle w:val="Kopfzeile"/>
        <w:rPr>
          <w:szCs w:val="23"/>
        </w:rPr>
      </w:pPr>
    </w:p>
    <w:p w:rsidR="008D31CD" w:rsidRPr="002E14A0" w:rsidRDefault="008D31CD" w:rsidP="008D31CD">
      <w:pPr>
        <w:pStyle w:val="Kopfzeile"/>
        <w:rPr>
          <w:szCs w:val="23"/>
        </w:rPr>
      </w:pPr>
      <w:r w:rsidRPr="002E14A0">
        <w:rPr>
          <w:b/>
          <w:bCs/>
          <w:szCs w:val="23"/>
        </w:rPr>
        <w:t xml:space="preserve">Ich nehme teil als: </w:t>
      </w:r>
    </w:p>
    <w:p w:rsidR="00160507" w:rsidRDefault="008D31CD" w:rsidP="008D31CD">
      <w:pPr>
        <w:pStyle w:val="Kopfzeile"/>
        <w:rPr>
          <w:szCs w:val="23"/>
        </w:rPr>
      </w:pPr>
      <w:proofErr w:type="gramStart"/>
      <w:r w:rsidRPr="002E14A0">
        <w:rPr>
          <w:szCs w:val="23"/>
        </w:rPr>
        <w:t>[ ]</w:t>
      </w:r>
      <w:proofErr w:type="gramEnd"/>
      <w:r w:rsidRPr="002E14A0">
        <w:rPr>
          <w:szCs w:val="23"/>
        </w:rPr>
        <w:t xml:space="preserve"> Spieler*in, blind </w:t>
      </w:r>
    </w:p>
    <w:p w:rsidR="008D31CD" w:rsidRPr="002E14A0" w:rsidRDefault="008D31CD" w:rsidP="008D31CD">
      <w:pPr>
        <w:pStyle w:val="Kopfzeile"/>
        <w:rPr>
          <w:szCs w:val="23"/>
        </w:rPr>
      </w:pPr>
      <w:proofErr w:type="gramStart"/>
      <w:r w:rsidRPr="002E14A0">
        <w:rPr>
          <w:szCs w:val="23"/>
        </w:rPr>
        <w:t>[ ]</w:t>
      </w:r>
      <w:proofErr w:type="gramEnd"/>
      <w:r w:rsidRPr="002E14A0">
        <w:rPr>
          <w:szCs w:val="23"/>
        </w:rPr>
        <w:t xml:space="preserve"> Tennis-Trainer*In </w:t>
      </w:r>
    </w:p>
    <w:p w:rsidR="00160507" w:rsidRDefault="008D31CD" w:rsidP="008D31CD">
      <w:pPr>
        <w:pStyle w:val="Kopfzeile"/>
        <w:rPr>
          <w:szCs w:val="23"/>
        </w:rPr>
      </w:pPr>
      <w:proofErr w:type="gramStart"/>
      <w:r w:rsidRPr="002E14A0">
        <w:rPr>
          <w:szCs w:val="23"/>
        </w:rPr>
        <w:t>[ ]</w:t>
      </w:r>
      <w:proofErr w:type="gramEnd"/>
      <w:r w:rsidRPr="002E14A0">
        <w:rPr>
          <w:szCs w:val="23"/>
        </w:rPr>
        <w:t xml:space="preserve"> Begleitperson </w:t>
      </w:r>
    </w:p>
    <w:p w:rsidR="008D31CD" w:rsidRDefault="008D31CD" w:rsidP="008D31CD">
      <w:pPr>
        <w:pStyle w:val="Kopfzeile"/>
        <w:rPr>
          <w:szCs w:val="23"/>
        </w:rPr>
      </w:pPr>
      <w:proofErr w:type="gramStart"/>
      <w:r w:rsidRPr="002E14A0">
        <w:rPr>
          <w:szCs w:val="23"/>
        </w:rPr>
        <w:t>[ ]</w:t>
      </w:r>
      <w:proofErr w:type="gramEnd"/>
      <w:r w:rsidRPr="002E14A0">
        <w:rPr>
          <w:szCs w:val="23"/>
        </w:rPr>
        <w:t xml:space="preserve"> Sonstiges: </w:t>
      </w:r>
    </w:p>
    <w:p w:rsidR="00160507" w:rsidRPr="002E14A0" w:rsidRDefault="00160507" w:rsidP="008D31CD">
      <w:pPr>
        <w:pStyle w:val="Kopfzeile"/>
        <w:rPr>
          <w:szCs w:val="23"/>
        </w:rPr>
      </w:pPr>
    </w:p>
    <w:p w:rsidR="008D31CD" w:rsidRPr="002E14A0" w:rsidRDefault="008D31CD" w:rsidP="008D31CD">
      <w:pPr>
        <w:pStyle w:val="Kopfzeile"/>
        <w:rPr>
          <w:szCs w:val="23"/>
        </w:rPr>
      </w:pPr>
      <w:r w:rsidRPr="002E14A0">
        <w:rPr>
          <w:szCs w:val="23"/>
        </w:rPr>
        <w:t xml:space="preserve">Nur für Spieler *innen: Deine Klassifizierung, falls bekannt: B1 B2 B3 B4 </w:t>
      </w:r>
    </w:p>
    <w:p w:rsidR="008D31CD" w:rsidRPr="002E14A0" w:rsidRDefault="008D31CD" w:rsidP="008D31CD">
      <w:pPr>
        <w:pStyle w:val="Kopfzeile"/>
        <w:rPr>
          <w:szCs w:val="23"/>
        </w:rPr>
      </w:pPr>
      <w:r w:rsidRPr="002E14A0">
        <w:rPr>
          <w:szCs w:val="23"/>
        </w:rPr>
        <w:t xml:space="preserve">Schätze Dein Niveau ein: </w:t>
      </w:r>
      <w:proofErr w:type="gramStart"/>
      <w:r w:rsidRPr="002E14A0">
        <w:rPr>
          <w:szCs w:val="23"/>
        </w:rPr>
        <w:t>[ ]</w:t>
      </w:r>
      <w:proofErr w:type="gramEnd"/>
      <w:r w:rsidRPr="002E14A0">
        <w:rPr>
          <w:szCs w:val="23"/>
        </w:rPr>
        <w:t xml:space="preserve"> eher Anfänger [ ] eher Mittelstufe [ ] eher </w:t>
      </w:r>
      <w:r w:rsidR="00160507">
        <w:rPr>
          <w:szCs w:val="23"/>
        </w:rPr>
        <w:t>leistungsorientiert</w:t>
      </w:r>
      <w:r w:rsidRPr="002E14A0">
        <w:rPr>
          <w:szCs w:val="23"/>
        </w:rPr>
        <w:t xml:space="preserve"> </w:t>
      </w:r>
    </w:p>
    <w:p w:rsidR="008D31CD" w:rsidRPr="002E14A0" w:rsidRDefault="008D31CD" w:rsidP="008D31CD">
      <w:pPr>
        <w:pStyle w:val="Kopfzeile"/>
        <w:rPr>
          <w:szCs w:val="23"/>
        </w:rPr>
      </w:pPr>
      <w:proofErr w:type="gramStart"/>
      <w:r w:rsidRPr="002E14A0">
        <w:rPr>
          <w:szCs w:val="23"/>
        </w:rPr>
        <w:t>[ ]</w:t>
      </w:r>
      <w:proofErr w:type="gramEnd"/>
      <w:r w:rsidRPr="002E14A0">
        <w:rPr>
          <w:szCs w:val="23"/>
        </w:rPr>
        <w:t xml:space="preserve"> Ich komme mit </w:t>
      </w:r>
      <w:proofErr w:type="spellStart"/>
      <w:r w:rsidRPr="002E14A0">
        <w:rPr>
          <w:szCs w:val="23"/>
        </w:rPr>
        <w:t>Führhund</w:t>
      </w:r>
      <w:proofErr w:type="spellEnd"/>
      <w:r w:rsidRPr="002E14A0">
        <w:rPr>
          <w:szCs w:val="23"/>
        </w:rPr>
        <w:t xml:space="preserve"> </w:t>
      </w:r>
    </w:p>
    <w:p w:rsidR="008D31CD" w:rsidRDefault="008D31CD" w:rsidP="008D31CD">
      <w:pPr>
        <w:pStyle w:val="Kopfzeile"/>
        <w:rPr>
          <w:szCs w:val="23"/>
        </w:rPr>
      </w:pPr>
      <w:proofErr w:type="gramStart"/>
      <w:r w:rsidRPr="002E14A0">
        <w:rPr>
          <w:szCs w:val="23"/>
        </w:rPr>
        <w:t>[ ]</w:t>
      </w:r>
      <w:proofErr w:type="gramEnd"/>
      <w:r w:rsidRPr="002E14A0">
        <w:rPr>
          <w:szCs w:val="23"/>
        </w:rPr>
        <w:t xml:space="preserve"> Ich benötige einen Tennisschläger vor Ort </w:t>
      </w:r>
    </w:p>
    <w:p w:rsidR="00160507" w:rsidRPr="002E14A0" w:rsidRDefault="00160507" w:rsidP="008D31CD">
      <w:pPr>
        <w:pStyle w:val="Kopfzeile"/>
        <w:rPr>
          <w:szCs w:val="23"/>
        </w:rPr>
      </w:pPr>
    </w:p>
    <w:p w:rsidR="008D31CD" w:rsidRDefault="008D31CD" w:rsidP="008D31CD">
      <w:pPr>
        <w:pStyle w:val="Kopfzeile"/>
        <w:rPr>
          <w:szCs w:val="23"/>
        </w:rPr>
      </w:pPr>
      <w:r w:rsidRPr="002E14A0">
        <w:rPr>
          <w:b/>
          <w:bCs/>
          <w:szCs w:val="23"/>
        </w:rPr>
        <w:t xml:space="preserve">Unterkunft: </w:t>
      </w:r>
      <w:proofErr w:type="gramStart"/>
      <w:r w:rsidRPr="002E14A0">
        <w:rPr>
          <w:szCs w:val="23"/>
        </w:rPr>
        <w:t>[ ]</w:t>
      </w:r>
      <w:proofErr w:type="gramEnd"/>
      <w:r w:rsidRPr="002E14A0">
        <w:rPr>
          <w:szCs w:val="23"/>
        </w:rPr>
        <w:t xml:space="preserve"> Doppelzimmer </w:t>
      </w:r>
    </w:p>
    <w:p w:rsidR="008D31CD" w:rsidRPr="002E14A0" w:rsidRDefault="008D31CD" w:rsidP="008D31CD">
      <w:pPr>
        <w:pStyle w:val="Kopfzeile"/>
        <w:rPr>
          <w:szCs w:val="23"/>
        </w:rPr>
      </w:pPr>
      <w:r w:rsidRPr="002E14A0">
        <w:rPr>
          <w:szCs w:val="23"/>
        </w:rPr>
        <w:t xml:space="preserve">Falls vorhanden, Wunsch-Zimmernachbar: </w:t>
      </w:r>
    </w:p>
    <w:p w:rsidR="00160507" w:rsidRDefault="008D31CD" w:rsidP="008D31CD">
      <w:pPr>
        <w:pStyle w:val="Kopfzeile"/>
        <w:rPr>
          <w:szCs w:val="23"/>
        </w:rPr>
      </w:pPr>
      <w:proofErr w:type="gramStart"/>
      <w:r w:rsidRPr="002E14A0">
        <w:rPr>
          <w:szCs w:val="23"/>
        </w:rPr>
        <w:t>[ ]</w:t>
      </w:r>
      <w:proofErr w:type="gramEnd"/>
      <w:r w:rsidRPr="002E14A0">
        <w:rPr>
          <w:szCs w:val="23"/>
        </w:rPr>
        <w:t xml:space="preserve"> Einzelzimmerwunsch, falls möglich (+ </w:t>
      </w:r>
      <w:r>
        <w:rPr>
          <w:szCs w:val="23"/>
        </w:rPr>
        <w:t>60</w:t>
      </w:r>
      <w:r w:rsidRPr="002E14A0">
        <w:rPr>
          <w:szCs w:val="23"/>
        </w:rPr>
        <w:t xml:space="preserve">€/Nacht) </w:t>
      </w:r>
    </w:p>
    <w:p w:rsidR="008D31CD" w:rsidRDefault="008D31CD" w:rsidP="008D31CD">
      <w:pPr>
        <w:pStyle w:val="Kopfzeile"/>
        <w:rPr>
          <w:szCs w:val="23"/>
        </w:rPr>
      </w:pPr>
      <w:proofErr w:type="gramStart"/>
      <w:r w:rsidRPr="002E14A0">
        <w:rPr>
          <w:szCs w:val="23"/>
        </w:rPr>
        <w:t>[ ]</w:t>
      </w:r>
      <w:proofErr w:type="gramEnd"/>
      <w:r w:rsidRPr="002E14A0">
        <w:rPr>
          <w:szCs w:val="23"/>
        </w:rPr>
        <w:t xml:space="preserve"> ohne Unterkunft </w:t>
      </w:r>
    </w:p>
    <w:p w:rsidR="00160507" w:rsidRDefault="00160507" w:rsidP="008D31CD">
      <w:pPr>
        <w:pStyle w:val="Kopfzeile"/>
        <w:rPr>
          <w:szCs w:val="23"/>
        </w:rPr>
      </w:pPr>
    </w:p>
    <w:p w:rsidR="00160507" w:rsidRDefault="00160507" w:rsidP="008D31CD">
      <w:pPr>
        <w:pStyle w:val="Kopfzeile"/>
        <w:rPr>
          <w:szCs w:val="23"/>
        </w:rPr>
      </w:pPr>
    </w:p>
    <w:p w:rsidR="00160507" w:rsidRPr="002E14A0" w:rsidRDefault="00160507" w:rsidP="00160507">
      <w:pPr>
        <w:pStyle w:val="Kopfzeile"/>
        <w:rPr>
          <w:szCs w:val="23"/>
        </w:rPr>
      </w:pPr>
      <w:r w:rsidRPr="002E14A0">
        <w:rPr>
          <w:b/>
          <w:bCs/>
          <w:szCs w:val="23"/>
        </w:rPr>
        <w:lastRenderedPageBreak/>
        <w:t xml:space="preserve">Anmeldeformular </w:t>
      </w:r>
      <w:r>
        <w:rPr>
          <w:b/>
          <w:bCs/>
          <w:szCs w:val="23"/>
        </w:rPr>
        <w:t>(Seite 2 von 2)</w:t>
      </w:r>
    </w:p>
    <w:p w:rsidR="00160507" w:rsidRDefault="00160507" w:rsidP="008D31CD">
      <w:pPr>
        <w:pStyle w:val="Kopfzeile"/>
        <w:rPr>
          <w:b/>
          <w:bCs/>
          <w:szCs w:val="23"/>
        </w:rPr>
      </w:pPr>
    </w:p>
    <w:p w:rsidR="008D31CD" w:rsidRPr="002E14A0" w:rsidRDefault="008D31CD" w:rsidP="008D31CD">
      <w:pPr>
        <w:pStyle w:val="Kopfzeile"/>
        <w:rPr>
          <w:szCs w:val="23"/>
        </w:rPr>
      </w:pPr>
      <w:r w:rsidRPr="002E14A0">
        <w:rPr>
          <w:b/>
          <w:bCs/>
          <w:szCs w:val="23"/>
        </w:rPr>
        <w:t xml:space="preserve">Anreise: </w:t>
      </w:r>
    </w:p>
    <w:p w:rsidR="00160507" w:rsidRDefault="008D31CD" w:rsidP="008D31CD">
      <w:pPr>
        <w:pStyle w:val="Kopfzeile"/>
        <w:rPr>
          <w:szCs w:val="23"/>
        </w:rPr>
      </w:pPr>
      <w:r w:rsidRPr="002E14A0">
        <w:rPr>
          <w:szCs w:val="23"/>
        </w:rPr>
        <w:t xml:space="preserve">Transfer erwünscht von: </w:t>
      </w:r>
    </w:p>
    <w:p w:rsidR="00160507" w:rsidRDefault="008D31CD" w:rsidP="008D31CD">
      <w:pPr>
        <w:pStyle w:val="Kopfzeile"/>
        <w:rPr>
          <w:szCs w:val="23"/>
        </w:rPr>
      </w:pPr>
      <w:proofErr w:type="gramStart"/>
      <w:r w:rsidRPr="002E14A0">
        <w:rPr>
          <w:szCs w:val="23"/>
        </w:rPr>
        <w:t>[ ]</w:t>
      </w:r>
      <w:proofErr w:type="gramEnd"/>
      <w:r w:rsidRPr="002E14A0">
        <w:rPr>
          <w:szCs w:val="23"/>
        </w:rPr>
        <w:t xml:space="preserve"> Flughafen Köln/Bonn oder </w:t>
      </w:r>
    </w:p>
    <w:p w:rsidR="00160507" w:rsidRDefault="008D31CD" w:rsidP="008D31CD">
      <w:pPr>
        <w:pStyle w:val="Kopfzeile"/>
        <w:rPr>
          <w:szCs w:val="23"/>
        </w:rPr>
      </w:pPr>
      <w:proofErr w:type="gramStart"/>
      <w:r w:rsidRPr="002E14A0">
        <w:rPr>
          <w:szCs w:val="23"/>
        </w:rPr>
        <w:t>[ ]</w:t>
      </w:r>
      <w:proofErr w:type="gramEnd"/>
      <w:r w:rsidRPr="002E14A0">
        <w:rPr>
          <w:szCs w:val="23"/>
        </w:rPr>
        <w:t xml:space="preserve"> S-Bahnstation Köln-</w:t>
      </w:r>
      <w:proofErr w:type="spellStart"/>
      <w:r>
        <w:rPr>
          <w:szCs w:val="23"/>
        </w:rPr>
        <w:t>Lö</w:t>
      </w:r>
      <w:r w:rsidR="00160507">
        <w:rPr>
          <w:szCs w:val="23"/>
        </w:rPr>
        <w:t>v</w:t>
      </w:r>
      <w:r>
        <w:rPr>
          <w:szCs w:val="23"/>
        </w:rPr>
        <w:t>enich</w:t>
      </w:r>
      <w:proofErr w:type="spellEnd"/>
    </w:p>
    <w:p w:rsidR="008D31CD" w:rsidRPr="002E14A0" w:rsidRDefault="008D31CD" w:rsidP="008D31CD">
      <w:pPr>
        <w:pStyle w:val="Kopfzeile"/>
        <w:rPr>
          <w:szCs w:val="23"/>
        </w:rPr>
      </w:pPr>
      <w:r w:rsidRPr="002E14A0">
        <w:rPr>
          <w:szCs w:val="23"/>
        </w:rPr>
        <w:t xml:space="preserve">Ankunft: </w:t>
      </w:r>
    </w:p>
    <w:p w:rsidR="008D31CD" w:rsidRPr="002E14A0" w:rsidRDefault="008D31CD" w:rsidP="008D31CD">
      <w:pPr>
        <w:pStyle w:val="Kopfzeile"/>
        <w:rPr>
          <w:szCs w:val="23"/>
        </w:rPr>
      </w:pPr>
      <w:r w:rsidRPr="002E14A0">
        <w:rPr>
          <w:b/>
          <w:bCs/>
          <w:szCs w:val="23"/>
        </w:rPr>
        <w:t xml:space="preserve">Abreise: </w:t>
      </w:r>
    </w:p>
    <w:p w:rsidR="00160507" w:rsidRDefault="008D31CD" w:rsidP="008D31CD">
      <w:pPr>
        <w:pStyle w:val="Kopfzeile"/>
        <w:rPr>
          <w:szCs w:val="23"/>
        </w:rPr>
      </w:pPr>
      <w:r w:rsidRPr="002E14A0">
        <w:rPr>
          <w:szCs w:val="23"/>
        </w:rPr>
        <w:t xml:space="preserve">Transfer erwünscht nach: </w:t>
      </w:r>
    </w:p>
    <w:p w:rsidR="00160507" w:rsidRDefault="008D31CD" w:rsidP="008D31CD">
      <w:pPr>
        <w:pStyle w:val="Kopfzeile"/>
        <w:rPr>
          <w:szCs w:val="23"/>
        </w:rPr>
      </w:pPr>
      <w:proofErr w:type="gramStart"/>
      <w:r w:rsidRPr="002E14A0">
        <w:rPr>
          <w:szCs w:val="23"/>
        </w:rPr>
        <w:t>[ ]</w:t>
      </w:r>
      <w:proofErr w:type="gramEnd"/>
      <w:r w:rsidRPr="002E14A0">
        <w:rPr>
          <w:szCs w:val="23"/>
        </w:rPr>
        <w:t xml:space="preserve"> Flughafen Köln/Bonn oder </w:t>
      </w:r>
    </w:p>
    <w:p w:rsidR="00160507" w:rsidRDefault="008D31CD" w:rsidP="008D31CD">
      <w:pPr>
        <w:pStyle w:val="Kopfzeile"/>
        <w:rPr>
          <w:szCs w:val="23"/>
        </w:rPr>
      </w:pPr>
      <w:proofErr w:type="gramStart"/>
      <w:r w:rsidRPr="002E14A0">
        <w:rPr>
          <w:szCs w:val="23"/>
        </w:rPr>
        <w:t>[ ]</w:t>
      </w:r>
      <w:proofErr w:type="gramEnd"/>
      <w:r w:rsidRPr="002E14A0">
        <w:rPr>
          <w:szCs w:val="23"/>
        </w:rPr>
        <w:t xml:space="preserve"> S-Bahnstation Köln-</w:t>
      </w:r>
      <w:proofErr w:type="spellStart"/>
      <w:r w:rsidR="00160507">
        <w:rPr>
          <w:szCs w:val="23"/>
        </w:rPr>
        <w:t>Lövenich</w:t>
      </w:r>
      <w:proofErr w:type="spellEnd"/>
    </w:p>
    <w:p w:rsidR="008D31CD" w:rsidRDefault="008D31CD" w:rsidP="008D31CD">
      <w:pPr>
        <w:pStyle w:val="Kopfzeile"/>
        <w:rPr>
          <w:szCs w:val="23"/>
        </w:rPr>
      </w:pPr>
      <w:r w:rsidRPr="002E14A0">
        <w:rPr>
          <w:szCs w:val="23"/>
        </w:rPr>
        <w:t xml:space="preserve">Abfahrt: </w:t>
      </w:r>
    </w:p>
    <w:p w:rsidR="00160507" w:rsidRPr="002E14A0" w:rsidRDefault="00160507" w:rsidP="008D31CD">
      <w:pPr>
        <w:pStyle w:val="Kopfzeile"/>
        <w:rPr>
          <w:szCs w:val="23"/>
        </w:rPr>
      </w:pPr>
    </w:p>
    <w:p w:rsidR="00160507" w:rsidRDefault="008D31CD" w:rsidP="008D31CD">
      <w:pPr>
        <w:pStyle w:val="Kopfzeile"/>
        <w:rPr>
          <w:szCs w:val="23"/>
        </w:rPr>
      </w:pPr>
      <w:r w:rsidRPr="002E14A0">
        <w:rPr>
          <w:szCs w:val="23"/>
        </w:rPr>
        <w:t>Sonstiges, z.B. Allergien, zusätzliche Erkrankungen, vegetarisch/vegan usw.:</w:t>
      </w:r>
    </w:p>
    <w:p w:rsidR="008D31CD" w:rsidRPr="002E14A0" w:rsidRDefault="008D31CD" w:rsidP="008D31CD">
      <w:pPr>
        <w:pStyle w:val="Kopfzeile"/>
        <w:rPr>
          <w:szCs w:val="23"/>
        </w:rPr>
      </w:pPr>
      <w:r w:rsidRPr="002E14A0">
        <w:rPr>
          <w:szCs w:val="23"/>
        </w:rPr>
        <w:t xml:space="preserve"> </w:t>
      </w:r>
    </w:p>
    <w:p w:rsidR="008D31CD" w:rsidRDefault="008D31CD" w:rsidP="008D31CD">
      <w:pPr>
        <w:pStyle w:val="Kopfzeile"/>
        <w:rPr>
          <w:b/>
          <w:bCs/>
          <w:szCs w:val="23"/>
        </w:rPr>
      </w:pPr>
      <w:r w:rsidRPr="002E14A0">
        <w:rPr>
          <w:b/>
          <w:bCs/>
          <w:szCs w:val="23"/>
        </w:rPr>
        <w:t xml:space="preserve">Ich melde mich hiermit verbindlich zur o. g. Veranstaltung an und erkenne die nachstehenden Teilnahme- und Datenschutzbedingungen an. </w:t>
      </w:r>
    </w:p>
    <w:p w:rsidR="00160507" w:rsidRDefault="00160507" w:rsidP="008D31CD">
      <w:pPr>
        <w:pStyle w:val="Kopfzeile"/>
        <w:rPr>
          <w:b/>
          <w:bCs/>
          <w:szCs w:val="23"/>
        </w:rPr>
      </w:pPr>
    </w:p>
    <w:p w:rsidR="00160507" w:rsidRDefault="00160507" w:rsidP="008D31CD">
      <w:pPr>
        <w:pStyle w:val="Kopfzeile"/>
        <w:rPr>
          <w:szCs w:val="23"/>
        </w:rPr>
      </w:pPr>
    </w:p>
    <w:p w:rsidR="00F30EA6" w:rsidRPr="002E14A0" w:rsidRDefault="00F30EA6" w:rsidP="008D31CD">
      <w:pPr>
        <w:pStyle w:val="Kopfzeile"/>
        <w:rPr>
          <w:szCs w:val="23"/>
        </w:rPr>
      </w:pPr>
    </w:p>
    <w:p w:rsidR="008D31CD" w:rsidRPr="002E14A0" w:rsidRDefault="008D31CD" w:rsidP="008D31CD">
      <w:pPr>
        <w:pStyle w:val="Kopfzeile"/>
        <w:rPr>
          <w:szCs w:val="23"/>
        </w:rPr>
      </w:pPr>
      <w:r w:rsidRPr="002E14A0">
        <w:rPr>
          <w:b/>
          <w:bCs/>
          <w:szCs w:val="23"/>
        </w:rPr>
        <w:t xml:space="preserve">Datum, Unterschrift </w:t>
      </w:r>
    </w:p>
    <w:p w:rsidR="008D31CD" w:rsidRPr="002E14A0" w:rsidRDefault="008D31CD" w:rsidP="008D31CD">
      <w:pPr>
        <w:pStyle w:val="Kopfzeile"/>
        <w:rPr>
          <w:szCs w:val="23"/>
        </w:rPr>
      </w:pPr>
    </w:p>
    <w:p w:rsidR="008D31CD" w:rsidRDefault="008D31CD" w:rsidP="008D31CD">
      <w:pPr>
        <w:pStyle w:val="Kopfzeile"/>
        <w:rPr>
          <w:b/>
          <w:bCs/>
          <w:szCs w:val="23"/>
        </w:rPr>
      </w:pPr>
    </w:p>
    <w:p w:rsidR="00160507" w:rsidRDefault="00160507" w:rsidP="008D31CD">
      <w:pPr>
        <w:pStyle w:val="Kopfzeile"/>
        <w:rPr>
          <w:b/>
          <w:bCs/>
          <w:szCs w:val="23"/>
        </w:rPr>
      </w:pPr>
    </w:p>
    <w:p w:rsidR="00160507" w:rsidRDefault="00160507" w:rsidP="008D31CD">
      <w:pPr>
        <w:pStyle w:val="Kopfzeile"/>
        <w:rPr>
          <w:b/>
          <w:bCs/>
          <w:szCs w:val="23"/>
        </w:rPr>
      </w:pPr>
    </w:p>
    <w:p w:rsidR="00160507" w:rsidRDefault="00160507" w:rsidP="008D31CD">
      <w:pPr>
        <w:pStyle w:val="Kopfzeile"/>
        <w:rPr>
          <w:b/>
          <w:bCs/>
          <w:szCs w:val="23"/>
        </w:rPr>
      </w:pPr>
    </w:p>
    <w:p w:rsidR="00160507" w:rsidRDefault="00160507" w:rsidP="008D31CD">
      <w:pPr>
        <w:pStyle w:val="Kopfzeile"/>
        <w:rPr>
          <w:b/>
          <w:bCs/>
          <w:szCs w:val="23"/>
        </w:rPr>
      </w:pPr>
    </w:p>
    <w:p w:rsidR="00160507" w:rsidRDefault="00160507" w:rsidP="008D31CD">
      <w:pPr>
        <w:pStyle w:val="Kopfzeile"/>
        <w:rPr>
          <w:b/>
          <w:bCs/>
          <w:szCs w:val="23"/>
        </w:rPr>
      </w:pPr>
    </w:p>
    <w:p w:rsidR="00160507" w:rsidRDefault="00160507" w:rsidP="008D31CD">
      <w:pPr>
        <w:pStyle w:val="Kopfzeile"/>
        <w:rPr>
          <w:b/>
          <w:bCs/>
          <w:szCs w:val="23"/>
        </w:rPr>
      </w:pPr>
    </w:p>
    <w:p w:rsidR="00160507" w:rsidRDefault="00160507" w:rsidP="008D31CD">
      <w:pPr>
        <w:pStyle w:val="Kopfzeile"/>
        <w:rPr>
          <w:b/>
          <w:bCs/>
          <w:szCs w:val="23"/>
        </w:rPr>
      </w:pPr>
    </w:p>
    <w:p w:rsidR="00160507" w:rsidRDefault="00160507" w:rsidP="008D31CD">
      <w:pPr>
        <w:pStyle w:val="Kopfzeile"/>
        <w:rPr>
          <w:b/>
          <w:bCs/>
          <w:szCs w:val="23"/>
        </w:rPr>
      </w:pPr>
    </w:p>
    <w:p w:rsidR="00160507" w:rsidRDefault="00160507" w:rsidP="008D31CD">
      <w:pPr>
        <w:pStyle w:val="Kopfzeile"/>
        <w:rPr>
          <w:b/>
          <w:bCs/>
          <w:szCs w:val="23"/>
        </w:rPr>
      </w:pPr>
    </w:p>
    <w:p w:rsidR="00160507" w:rsidRDefault="00160507" w:rsidP="008D31CD">
      <w:pPr>
        <w:pStyle w:val="Kopfzeile"/>
        <w:rPr>
          <w:b/>
          <w:bCs/>
          <w:szCs w:val="23"/>
        </w:rPr>
      </w:pPr>
    </w:p>
    <w:p w:rsidR="00160507" w:rsidRDefault="00160507" w:rsidP="008D31CD">
      <w:pPr>
        <w:pStyle w:val="Kopfzeile"/>
        <w:rPr>
          <w:b/>
          <w:bCs/>
          <w:szCs w:val="23"/>
        </w:rPr>
      </w:pPr>
    </w:p>
    <w:p w:rsidR="00160507" w:rsidRDefault="00160507" w:rsidP="008D31CD">
      <w:pPr>
        <w:pStyle w:val="Kopfzeile"/>
        <w:rPr>
          <w:b/>
          <w:bCs/>
          <w:szCs w:val="23"/>
        </w:rPr>
      </w:pPr>
    </w:p>
    <w:p w:rsidR="008D31CD" w:rsidRPr="002E14A0" w:rsidRDefault="008D31CD" w:rsidP="008D31CD">
      <w:pPr>
        <w:pStyle w:val="Kopfzeile"/>
        <w:rPr>
          <w:szCs w:val="23"/>
        </w:rPr>
      </w:pPr>
      <w:r w:rsidRPr="002E14A0">
        <w:rPr>
          <w:b/>
          <w:bCs/>
          <w:szCs w:val="23"/>
        </w:rPr>
        <w:lastRenderedPageBreak/>
        <w:t xml:space="preserve">Teilnahmebedingungen </w:t>
      </w:r>
    </w:p>
    <w:p w:rsidR="008D31CD" w:rsidRPr="002E14A0" w:rsidRDefault="008D31CD" w:rsidP="008D31CD">
      <w:pPr>
        <w:pStyle w:val="Kopfzeile"/>
        <w:rPr>
          <w:szCs w:val="23"/>
        </w:rPr>
      </w:pPr>
      <w:r>
        <w:rPr>
          <w:b/>
          <w:bCs/>
          <w:szCs w:val="23"/>
        </w:rPr>
        <w:t>5</w:t>
      </w:r>
      <w:r w:rsidRPr="002E14A0">
        <w:rPr>
          <w:b/>
          <w:bCs/>
          <w:szCs w:val="23"/>
        </w:rPr>
        <w:t xml:space="preserve">. Deutscher Blindentennis-Workshop </w:t>
      </w:r>
    </w:p>
    <w:p w:rsidR="008D31CD" w:rsidRPr="002E14A0" w:rsidRDefault="008D31CD" w:rsidP="008D31CD">
      <w:pPr>
        <w:pStyle w:val="Kopfzeile"/>
        <w:rPr>
          <w:szCs w:val="23"/>
        </w:rPr>
      </w:pPr>
      <w:r w:rsidRPr="002E14A0">
        <w:rPr>
          <w:b/>
          <w:bCs/>
          <w:szCs w:val="23"/>
        </w:rPr>
        <w:t xml:space="preserve">Anmeldung </w:t>
      </w:r>
    </w:p>
    <w:p w:rsidR="008D31CD" w:rsidRPr="002E14A0" w:rsidRDefault="008D31CD" w:rsidP="008D31CD">
      <w:pPr>
        <w:pStyle w:val="Kopfzeile"/>
        <w:rPr>
          <w:szCs w:val="23"/>
        </w:rPr>
      </w:pPr>
      <w:r w:rsidRPr="002E14A0">
        <w:rPr>
          <w:szCs w:val="23"/>
        </w:rPr>
        <w:t>Die Anmeldung erfolgt schriftlich an den DBSV und gilt als verbindlich. Bei begrenzter Teilnehmerzahl behält sich der DBSV ein Auswahlverfahren vor. Spätestens nach Anmeldeschluss erhält der Teilnehmer eine schriftliche Anmeldebestätigung. Der Anspruch auf Teilnahme entsteht erst nach schriftlicher Bestätigung durch den</w:t>
      </w:r>
      <w:r>
        <w:rPr>
          <w:szCs w:val="23"/>
        </w:rPr>
        <w:t>. Der TNB bzw. evtl. Stornierungskosten werden nach dem Workshop berechnet</w:t>
      </w:r>
      <w:r w:rsidRPr="002E14A0">
        <w:rPr>
          <w:szCs w:val="23"/>
        </w:rPr>
        <w:t xml:space="preserve"> </w:t>
      </w:r>
    </w:p>
    <w:p w:rsidR="008D31CD" w:rsidRPr="002E14A0" w:rsidRDefault="008D31CD" w:rsidP="008D31CD">
      <w:pPr>
        <w:pStyle w:val="Kopfzeile"/>
        <w:rPr>
          <w:szCs w:val="23"/>
        </w:rPr>
      </w:pPr>
      <w:r w:rsidRPr="002E14A0">
        <w:rPr>
          <w:szCs w:val="23"/>
        </w:rPr>
        <w:t xml:space="preserve">Zimmerreservierungen werden ausschließlich durch den DBSV vorgenommen. Nur </w:t>
      </w:r>
      <w:r>
        <w:rPr>
          <w:szCs w:val="23"/>
        </w:rPr>
        <w:t xml:space="preserve">die </w:t>
      </w:r>
      <w:r w:rsidRPr="002E14A0">
        <w:rPr>
          <w:szCs w:val="23"/>
        </w:rPr>
        <w:t xml:space="preserve">durch den DBSV reservierte Zimmer können zur Abrechnung kommen. </w:t>
      </w:r>
    </w:p>
    <w:p w:rsidR="008D31CD" w:rsidRPr="002E14A0" w:rsidRDefault="008D31CD" w:rsidP="008D31CD">
      <w:pPr>
        <w:pStyle w:val="Kopfzeile"/>
        <w:rPr>
          <w:szCs w:val="23"/>
        </w:rPr>
      </w:pPr>
      <w:r w:rsidRPr="002E14A0">
        <w:rPr>
          <w:szCs w:val="23"/>
        </w:rPr>
        <w:t xml:space="preserve">Tritt der angemeldete Teilnehmer vor Anmeldeschluss zurück, entstehen ihm dadurch in keinem Falle Kosten. </w:t>
      </w:r>
    </w:p>
    <w:p w:rsidR="008D31CD" w:rsidRPr="002E14A0" w:rsidRDefault="008D31CD" w:rsidP="008D31CD">
      <w:pPr>
        <w:pStyle w:val="Kopfzeile"/>
        <w:rPr>
          <w:szCs w:val="23"/>
        </w:rPr>
      </w:pPr>
      <w:r w:rsidRPr="002E14A0">
        <w:rPr>
          <w:szCs w:val="23"/>
        </w:rPr>
        <w:t xml:space="preserve">Sollte es dem DBSV bei Rücktritt nach dem Anmeldeschluss nicht möglich sein, bereits gebuchte Zimmer kostenneutral zu stornieren, wird der hierdurch entstehende Aufwand dem Teilnehmer in Rechnung gestellt. Referentenwechsel sowie Änderungen im Veranstaltungsablauf berechtigen den Teilnehmer nicht zum Rücktritt von der Anmeldung oder zur Minderung des Teilnehmerbeitrages. </w:t>
      </w:r>
    </w:p>
    <w:p w:rsidR="008D31CD" w:rsidRPr="002E14A0" w:rsidRDefault="008D31CD" w:rsidP="008D31CD">
      <w:pPr>
        <w:pStyle w:val="Kopfzeile"/>
        <w:rPr>
          <w:szCs w:val="23"/>
        </w:rPr>
      </w:pPr>
      <w:r w:rsidRPr="002E14A0">
        <w:rPr>
          <w:b/>
          <w:bCs/>
          <w:szCs w:val="23"/>
        </w:rPr>
        <w:t xml:space="preserve">Zahlungsbedingungen </w:t>
      </w:r>
    </w:p>
    <w:p w:rsidR="008D31CD" w:rsidRDefault="008D31CD" w:rsidP="008D31CD">
      <w:pPr>
        <w:pStyle w:val="Kopfzeile"/>
        <w:rPr>
          <w:szCs w:val="23"/>
        </w:rPr>
      </w:pPr>
      <w:r w:rsidRPr="002E14A0">
        <w:rPr>
          <w:szCs w:val="23"/>
        </w:rPr>
        <w:t>Der T</w:t>
      </w:r>
      <w:r>
        <w:rPr>
          <w:szCs w:val="23"/>
        </w:rPr>
        <w:t>NB</w:t>
      </w:r>
      <w:r w:rsidRPr="002E14A0">
        <w:rPr>
          <w:szCs w:val="23"/>
        </w:rPr>
        <w:t xml:space="preserve"> wird zu</w:t>
      </w:r>
      <w:r>
        <w:rPr>
          <w:szCs w:val="23"/>
        </w:rPr>
        <w:t>m</w:t>
      </w:r>
      <w:r w:rsidRPr="002E14A0">
        <w:rPr>
          <w:szCs w:val="23"/>
        </w:rPr>
        <w:t xml:space="preserve"> </w:t>
      </w:r>
      <w:r>
        <w:rPr>
          <w:szCs w:val="23"/>
        </w:rPr>
        <w:t>in</w:t>
      </w:r>
      <w:r w:rsidRPr="002E14A0">
        <w:rPr>
          <w:szCs w:val="23"/>
        </w:rPr>
        <w:t xml:space="preserve"> der Rechnung genannten Termin fällig. </w:t>
      </w:r>
    </w:p>
    <w:p w:rsidR="008D31CD" w:rsidRDefault="008D31CD" w:rsidP="008D31CD">
      <w:pPr>
        <w:pStyle w:val="Kopfzeile"/>
        <w:rPr>
          <w:szCs w:val="23"/>
        </w:rPr>
      </w:pPr>
      <w:r>
        <w:rPr>
          <w:szCs w:val="23"/>
        </w:rPr>
        <w:t xml:space="preserve">Wenn die Rechnung über den TNB nicht an den </w:t>
      </w:r>
      <w:proofErr w:type="gramStart"/>
      <w:r>
        <w:rPr>
          <w:szCs w:val="23"/>
        </w:rPr>
        <w:t>TN</w:t>
      </w:r>
      <w:proofErr w:type="gramEnd"/>
      <w:r>
        <w:rPr>
          <w:szCs w:val="23"/>
        </w:rPr>
        <w:t xml:space="preserve"> sondern z.B. an einen Sportverein adressiert werden soll, ist dies mit der Anmeldung mitzuteilen. </w:t>
      </w:r>
    </w:p>
    <w:p w:rsidR="008D31CD" w:rsidRPr="002E14A0" w:rsidRDefault="008D31CD" w:rsidP="008D31CD">
      <w:pPr>
        <w:pStyle w:val="Kopfzeile"/>
        <w:rPr>
          <w:szCs w:val="23"/>
        </w:rPr>
      </w:pPr>
      <w:r w:rsidRPr="002E14A0">
        <w:rPr>
          <w:szCs w:val="23"/>
        </w:rPr>
        <w:t xml:space="preserve">Für Begleitpersonen und Trainer*innen wird der gleiche </w:t>
      </w:r>
      <w:r>
        <w:rPr>
          <w:szCs w:val="23"/>
        </w:rPr>
        <w:t xml:space="preserve">TNB </w:t>
      </w:r>
      <w:r w:rsidRPr="002E14A0">
        <w:rPr>
          <w:szCs w:val="23"/>
        </w:rPr>
        <w:t xml:space="preserve">erhoben wie auch für </w:t>
      </w:r>
      <w:r>
        <w:rPr>
          <w:szCs w:val="23"/>
        </w:rPr>
        <w:t>TN</w:t>
      </w:r>
      <w:r w:rsidRPr="002E14A0">
        <w:rPr>
          <w:szCs w:val="23"/>
        </w:rPr>
        <w:t xml:space="preserve">. </w:t>
      </w:r>
    </w:p>
    <w:p w:rsidR="008D31CD" w:rsidRPr="002E14A0" w:rsidRDefault="008D31CD" w:rsidP="008D31CD">
      <w:pPr>
        <w:pStyle w:val="Kopfzeile"/>
        <w:rPr>
          <w:szCs w:val="23"/>
        </w:rPr>
      </w:pPr>
      <w:r w:rsidRPr="002E14A0">
        <w:rPr>
          <w:b/>
          <w:bCs/>
          <w:szCs w:val="23"/>
        </w:rPr>
        <w:t xml:space="preserve">Absage </w:t>
      </w:r>
    </w:p>
    <w:p w:rsidR="008D31CD" w:rsidRPr="002E14A0" w:rsidRDefault="008D31CD" w:rsidP="008D31CD">
      <w:pPr>
        <w:pStyle w:val="Kopfzeile"/>
        <w:rPr>
          <w:szCs w:val="23"/>
        </w:rPr>
      </w:pPr>
      <w:r w:rsidRPr="002E14A0">
        <w:rPr>
          <w:szCs w:val="23"/>
        </w:rPr>
        <w:t xml:space="preserve">Die Veranstalter behalten sich vor, z. B. bei </w:t>
      </w:r>
      <w:r>
        <w:rPr>
          <w:szCs w:val="23"/>
        </w:rPr>
        <w:t xml:space="preserve">einem </w:t>
      </w:r>
      <w:r w:rsidRPr="002E14A0">
        <w:rPr>
          <w:szCs w:val="23"/>
        </w:rPr>
        <w:t>ungenügende</w:t>
      </w:r>
      <w:r>
        <w:rPr>
          <w:szCs w:val="23"/>
        </w:rPr>
        <w:t>n</w:t>
      </w:r>
      <w:r w:rsidRPr="002E14A0">
        <w:rPr>
          <w:szCs w:val="23"/>
        </w:rPr>
        <w:t xml:space="preserve"> </w:t>
      </w:r>
      <w:r>
        <w:rPr>
          <w:szCs w:val="23"/>
        </w:rPr>
        <w:t>Anmeldestand</w:t>
      </w:r>
      <w:r w:rsidRPr="002E14A0">
        <w:rPr>
          <w:szCs w:val="23"/>
        </w:rPr>
        <w:t xml:space="preserve"> oder </w:t>
      </w:r>
      <w:r>
        <w:rPr>
          <w:szCs w:val="23"/>
        </w:rPr>
        <w:t>bei einer K</w:t>
      </w:r>
      <w:r w:rsidRPr="002E14A0">
        <w:rPr>
          <w:szCs w:val="23"/>
        </w:rPr>
        <w:t xml:space="preserve">rankheit eine Veranstaltung abzusagen. Bereits geleistete Zahlungen werden in diesem Falle erstattet. Ein weitergehender Schadensersatzanspruch ist ausgeschlossen. </w:t>
      </w:r>
    </w:p>
    <w:p w:rsidR="008D31CD" w:rsidRPr="002E14A0" w:rsidRDefault="008D31CD" w:rsidP="008D31CD">
      <w:pPr>
        <w:pStyle w:val="Kopfzeile"/>
        <w:rPr>
          <w:szCs w:val="23"/>
        </w:rPr>
      </w:pPr>
      <w:r w:rsidRPr="002E14A0">
        <w:rPr>
          <w:b/>
          <w:bCs/>
          <w:szCs w:val="23"/>
        </w:rPr>
        <w:t xml:space="preserve">Erklärung zum Datenschutz </w:t>
      </w:r>
    </w:p>
    <w:p w:rsidR="008D31CD" w:rsidRPr="002E14A0" w:rsidRDefault="008D31CD" w:rsidP="008D31CD">
      <w:pPr>
        <w:pStyle w:val="Kopfzeile"/>
        <w:rPr>
          <w:szCs w:val="23"/>
        </w:rPr>
      </w:pPr>
      <w:r>
        <w:rPr>
          <w:szCs w:val="23"/>
        </w:rPr>
        <w:t xml:space="preserve">Den </w:t>
      </w:r>
      <w:r w:rsidRPr="002E14A0">
        <w:rPr>
          <w:szCs w:val="23"/>
        </w:rPr>
        <w:t>T</w:t>
      </w:r>
      <w:r>
        <w:rPr>
          <w:szCs w:val="23"/>
        </w:rPr>
        <w:t>N</w:t>
      </w:r>
      <w:r w:rsidRPr="002E14A0">
        <w:rPr>
          <w:szCs w:val="23"/>
        </w:rPr>
        <w:t xml:space="preserve"> ist bekannt und sie willigen mit der Anmeldung zur Veranstaltung darin ein, </w:t>
      </w:r>
    </w:p>
    <w:p w:rsidR="008D31CD" w:rsidRPr="002E14A0" w:rsidRDefault="008D31CD" w:rsidP="008D31CD">
      <w:pPr>
        <w:pStyle w:val="Kopfzeile"/>
        <w:rPr>
          <w:szCs w:val="23"/>
        </w:rPr>
      </w:pPr>
      <w:r w:rsidRPr="002E14A0">
        <w:rPr>
          <w:szCs w:val="23"/>
        </w:rPr>
        <w:t xml:space="preserve">- dass die zur Abwicklung der Veranstaltung erforderlichen persönlichen Daten vom DBSV auf (elektronischen) Datenträgern gespeichert werden. Der/die Teilnehmende stimmt der Erhebung, Verarbeitung und Nutzung der personenbezogenen Daten ausdrücklich zu. Die gespeicherten persönlichen Daten werden vom DBSV selbstverständlich vertraulich behandelt. </w:t>
      </w:r>
    </w:p>
    <w:p w:rsidR="008D31CD" w:rsidRPr="002E14A0" w:rsidRDefault="008D31CD" w:rsidP="008D31CD">
      <w:pPr>
        <w:pStyle w:val="Kopfzeile"/>
        <w:rPr>
          <w:szCs w:val="23"/>
        </w:rPr>
      </w:pPr>
      <w:r w:rsidRPr="002E14A0">
        <w:rPr>
          <w:szCs w:val="23"/>
        </w:rPr>
        <w:t xml:space="preserve">- dass die zur Abwicklung der Veranstaltung erforderlichen persönlichen Daten auch an die Tagungsstätte und an Aktion Mensch als Förderer übermittelt werden. </w:t>
      </w:r>
    </w:p>
    <w:p w:rsidR="008D31CD" w:rsidRPr="002E14A0" w:rsidRDefault="008D31CD" w:rsidP="008D31CD">
      <w:pPr>
        <w:pStyle w:val="Kopfzeile"/>
        <w:rPr>
          <w:szCs w:val="23"/>
        </w:rPr>
      </w:pPr>
      <w:r w:rsidRPr="002E14A0">
        <w:rPr>
          <w:szCs w:val="23"/>
        </w:rPr>
        <w:lastRenderedPageBreak/>
        <w:t>- dass seine/ihre Daten (Name und E-Mail-Adresse) in eine Teilnehmerliste aufgenommen werden, die den T</w:t>
      </w:r>
      <w:r>
        <w:rPr>
          <w:szCs w:val="23"/>
        </w:rPr>
        <w:t>N</w:t>
      </w:r>
      <w:r w:rsidRPr="002E14A0">
        <w:rPr>
          <w:szCs w:val="23"/>
        </w:rPr>
        <w:t xml:space="preserve"> der Veranstaltung ausgehändigt wird. </w:t>
      </w:r>
    </w:p>
    <w:p w:rsidR="008D31CD" w:rsidRPr="002E14A0" w:rsidRDefault="008D31CD" w:rsidP="008D31CD">
      <w:pPr>
        <w:pStyle w:val="Kopfzeile"/>
        <w:rPr>
          <w:szCs w:val="23"/>
        </w:rPr>
      </w:pPr>
      <w:r w:rsidRPr="002E14A0">
        <w:rPr>
          <w:szCs w:val="23"/>
        </w:rPr>
        <w:t xml:space="preserve">- dass die durch den Veranstalter während des Workshops erstellte mediale Dokumentation durch Foto- und Videoaufnahmen von den Veranstaltern und ihren Partnern genutzt wird. </w:t>
      </w:r>
    </w:p>
    <w:p w:rsidR="008D31CD" w:rsidRPr="002E14A0" w:rsidRDefault="008D31CD" w:rsidP="008D31CD">
      <w:pPr>
        <w:pStyle w:val="Kopfzeile"/>
        <w:rPr>
          <w:szCs w:val="23"/>
        </w:rPr>
      </w:pPr>
    </w:p>
    <w:p w:rsidR="008D31CD" w:rsidRPr="002E14A0" w:rsidRDefault="008D31CD" w:rsidP="008D31CD">
      <w:pPr>
        <w:pStyle w:val="Kopfzeile"/>
        <w:rPr>
          <w:szCs w:val="23"/>
        </w:rPr>
      </w:pPr>
      <w:r w:rsidRPr="002E14A0">
        <w:rPr>
          <w:szCs w:val="23"/>
        </w:rPr>
        <w:t>Die Erhebung, Verarbeitung und Nutzung der personenbezogenen Daten des/der T</w:t>
      </w:r>
      <w:r>
        <w:rPr>
          <w:szCs w:val="23"/>
        </w:rPr>
        <w:t>N</w:t>
      </w:r>
      <w:r w:rsidRPr="002E14A0">
        <w:rPr>
          <w:szCs w:val="23"/>
        </w:rPr>
        <w:t xml:space="preserve"> erfolgt unter Beachtung der datenschutzrechtlichen Vorgaben. </w:t>
      </w:r>
      <w:r>
        <w:rPr>
          <w:szCs w:val="23"/>
        </w:rPr>
        <w:t>Den</w:t>
      </w:r>
      <w:r w:rsidRPr="002E14A0">
        <w:rPr>
          <w:szCs w:val="23"/>
        </w:rPr>
        <w:t xml:space="preserve"> T</w:t>
      </w:r>
      <w:r>
        <w:rPr>
          <w:szCs w:val="23"/>
        </w:rPr>
        <w:t>N</w:t>
      </w:r>
      <w:r w:rsidRPr="002E14A0">
        <w:rPr>
          <w:szCs w:val="23"/>
        </w:rPr>
        <w:t xml:space="preserve"> steht das Recht zu, die Einwilligung jederzeit mit Wirkung für die Zukunft zu widerrufen. Der DBSV ist in diesem Fall zur sofortigen Löschung der persönlichen Daten </w:t>
      </w:r>
      <w:r>
        <w:rPr>
          <w:szCs w:val="23"/>
        </w:rPr>
        <w:t>vom</w:t>
      </w:r>
      <w:r w:rsidRPr="002E14A0">
        <w:rPr>
          <w:szCs w:val="23"/>
        </w:rPr>
        <w:t xml:space="preserve"> </w:t>
      </w:r>
      <w:r>
        <w:rPr>
          <w:szCs w:val="23"/>
        </w:rPr>
        <w:t>TN</w:t>
      </w:r>
      <w:r w:rsidRPr="002E14A0">
        <w:rPr>
          <w:szCs w:val="23"/>
        </w:rPr>
        <w:t xml:space="preserve"> verpflichtet. </w:t>
      </w:r>
    </w:p>
    <w:p w:rsidR="008D31CD" w:rsidRPr="002E14A0" w:rsidRDefault="008D31CD" w:rsidP="008D31CD">
      <w:pPr>
        <w:pStyle w:val="Kopfzeile"/>
        <w:rPr>
          <w:szCs w:val="23"/>
        </w:rPr>
      </w:pPr>
      <w:r w:rsidRPr="002E14A0">
        <w:rPr>
          <w:b/>
          <w:bCs/>
          <w:szCs w:val="23"/>
        </w:rPr>
        <w:t xml:space="preserve">Haftungsausschluss </w:t>
      </w:r>
    </w:p>
    <w:p w:rsidR="008D31CD" w:rsidRDefault="008D31CD" w:rsidP="008D31CD">
      <w:pPr>
        <w:pStyle w:val="Kopfzeile"/>
        <w:rPr>
          <w:szCs w:val="23"/>
        </w:rPr>
      </w:pPr>
      <w:r w:rsidRPr="002E14A0">
        <w:rPr>
          <w:szCs w:val="23"/>
        </w:rPr>
        <w:t>Jeder T</w:t>
      </w:r>
      <w:r>
        <w:rPr>
          <w:szCs w:val="23"/>
        </w:rPr>
        <w:t>N</w:t>
      </w:r>
      <w:r w:rsidRPr="002E14A0">
        <w:rPr>
          <w:szCs w:val="23"/>
        </w:rPr>
        <w:t xml:space="preserve"> muss über eine eigene </w:t>
      </w:r>
      <w:r>
        <w:rPr>
          <w:szCs w:val="23"/>
        </w:rPr>
        <w:t xml:space="preserve">Kranken- und </w:t>
      </w:r>
      <w:r w:rsidRPr="002E14A0">
        <w:rPr>
          <w:szCs w:val="23"/>
        </w:rPr>
        <w:t>Haftpflichtversicherung verfügen. Eine Haftung des Veranstalters für Personen- und Sachschäden wird ausdrücklich ausgeschlossen.</w:t>
      </w:r>
    </w:p>
    <w:p w:rsidR="00E600F6" w:rsidRDefault="00F30EA6"/>
    <w:sectPr w:rsidR="00E600F6" w:rsidSect="00CE4FD4">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1CD"/>
    <w:rsid w:val="00160507"/>
    <w:rsid w:val="00191CF4"/>
    <w:rsid w:val="008D31CD"/>
    <w:rsid w:val="00C41905"/>
    <w:rsid w:val="00CE4FD4"/>
    <w:rsid w:val="00F30E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FA0777C"/>
  <w15:chartTrackingRefBased/>
  <w15:docId w15:val="{C72D2407-3836-F149-9B2E-95F485E4A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D31CD"/>
    <w:pPr>
      <w:spacing w:before="120"/>
    </w:pPr>
    <w:rPr>
      <w:rFonts w:ascii="Verdana" w:eastAsia="Times New Roman" w:hAnsi="Verdana" w:cs="Times New Roman"/>
      <w:sz w:val="2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8D31CD"/>
    <w:pPr>
      <w:tabs>
        <w:tab w:val="center" w:pos="4536"/>
        <w:tab w:val="right" w:pos="9072"/>
      </w:tabs>
    </w:pPr>
  </w:style>
  <w:style w:type="character" w:customStyle="1" w:styleId="KopfzeileZchn">
    <w:name w:val="Kopfzeile Zchn"/>
    <w:basedOn w:val="Absatz-Standardschriftart"/>
    <w:link w:val="Kopfzeile"/>
    <w:rsid w:val="008D31CD"/>
    <w:rPr>
      <w:rFonts w:ascii="Verdana" w:eastAsia="Times New Roman" w:hAnsi="Verdana" w:cs="Times New Roman"/>
      <w:sz w:val="23"/>
    </w:rPr>
  </w:style>
  <w:style w:type="paragraph" w:styleId="NurText">
    <w:name w:val="Plain Text"/>
    <w:basedOn w:val="Standard"/>
    <w:link w:val="NurTextZchn"/>
    <w:uiPriority w:val="99"/>
    <w:semiHidden/>
    <w:unhideWhenUsed/>
    <w:rsid w:val="008D31CD"/>
    <w:pPr>
      <w:spacing w:before="0"/>
    </w:pPr>
    <w:rPr>
      <w:rFonts w:ascii="Courier New" w:hAnsi="Courier New" w:cs="Courier New"/>
      <w:color w:val="000000"/>
      <w:sz w:val="20"/>
      <w:szCs w:val="20"/>
      <w:lang w:eastAsia="de-DE"/>
    </w:rPr>
  </w:style>
  <w:style w:type="character" w:customStyle="1" w:styleId="NurTextZchn">
    <w:name w:val="Nur Text Zchn"/>
    <w:basedOn w:val="Absatz-Standardschriftart"/>
    <w:link w:val="NurText"/>
    <w:uiPriority w:val="99"/>
    <w:semiHidden/>
    <w:rsid w:val="008D31CD"/>
    <w:rPr>
      <w:rFonts w:ascii="Courier New" w:eastAsia="Times New Roman" w:hAnsi="Courier New" w:cs="Courier New"/>
      <w:color w:val="000000"/>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635</Words>
  <Characters>4005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Jörg Hoefken</dc:creator>
  <cp:keywords/>
  <dc:description/>
  <cp:lastModifiedBy>Jörg Hoefken</cp:lastModifiedBy>
  <cp:revision>2</cp:revision>
  <dcterms:created xsi:type="dcterms:W3CDTF">2020-07-25T11:30:00Z</dcterms:created>
  <dcterms:modified xsi:type="dcterms:W3CDTF">2020-07-25T11:30:00Z</dcterms:modified>
</cp:coreProperties>
</file>